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0057" w14:textId="5A1A69AB" w:rsidR="00002663" w:rsidRPr="009A5392" w:rsidRDefault="00002663">
      <w:pPr>
        <w:rPr>
          <w:rFonts w:ascii="Times New Roman" w:hAnsi="Times New Roman" w:cs="Times New Roman"/>
          <w:b/>
          <w:bCs/>
        </w:rPr>
      </w:pPr>
      <w:r w:rsidRPr="009A5392">
        <w:rPr>
          <w:rFonts w:ascii="Times New Roman" w:hAnsi="Times New Roman" w:cs="Times New Roman"/>
          <w:b/>
          <w:bCs/>
        </w:rPr>
        <w:t>prof. dr hab. med. Irena Namysłowska</w:t>
      </w:r>
      <w:r w:rsidR="00DB1579" w:rsidRPr="009A5392">
        <w:rPr>
          <w:rFonts w:ascii="Times New Roman" w:hAnsi="Times New Roman" w:cs="Times New Roman"/>
          <w:b/>
          <w:bCs/>
        </w:rPr>
        <w:t>, współautorka mgr Anna Siewierska</w:t>
      </w:r>
    </w:p>
    <w:p w14:paraId="5C984EF8" w14:textId="77777777" w:rsidR="00DB1579" w:rsidRPr="009A5392" w:rsidRDefault="00DB1579">
      <w:pPr>
        <w:rPr>
          <w:rFonts w:ascii="Times New Roman" w:hAnsi="Times New Roman" w:cs="Times New Roman"/>
          <w:b/>
          <w:bCs/>
        </w:rPr>
      </w:pPr>
    </w:p>
    <w:p w14:paraId="247B867E" w14:textId="0ACC5282" w:rsidR="00002663" w:rsidRPr="009A5392" w:rsidRDefault="00002663">
      <w:pPr>
        <w:rPr>
          <w:rFonts w:ascii="Times New Roman" w:hAnsi="Times New Roman" w:cs="Times New Roman"/>
        </w:rPr>
      </w:pPr>
      <w:r w:rsidRPr="009A5392">
        <w:rPr>
          <w:rFonts w:ascii="Times New Roman" w:hAnsi="Times New Roman" w:cs="Times New Roman"/>
        </w:rPr>
        <w:t>„ZNACZENIE I ROLA RODZEŃSTWA W TERAPII RODZIN”</w:t>
      </w:r>
    </w:p>
    <w:p w14:paraId="3C04F5B0" w14:textId="77777777" w:rsidR="00002663" w:rsidRPr="009A5392" w:rsidRDefault="00002663">
      <w:pPr>
        <w:rPr>
          <w:rFonts w:ascii="Times New Roman" w:hAnsi="Times New Roman" w:cs="Times New Roman"/>
        </w:rPr>
      </w:pPr>
    </w:p>
    <w:p w14:paraId="42FE7991" w14:textId="193D7F95" w:rsidR="00DB1579" w:rsidRPr="009A5392" w:rsidRDefault="00DB1579" w:rsidP="00EE593B">
      <w:pPr>
        <w:jc w:val="both"/>
        <w:rPr>
          <w:rFonts w:ascii="Times New Roman" w:hAnsi="Times New Roman" w:cs="Times New Roman"/>
        </w:rPr>
      </w:pPr>
      <w:r w:rsidRPr="009A5392">
        <w:rPr>
          <w:rFonts w:ascii="Times New Roman" w:hAnsi="Times New Roman" w:cs="Times New Roman"/>
        </w:rPr>
        <w:tab/>
        <w:t xml:space="preserve">Relacje pomiędzy rodzeństwem mają wiele unikalnych cech charakterystycznych. Są długotrwałe – trwają, choć z różnym nasileniem i różnym stopniem intymności, przez cały cykl życia rodziny. Rodzeństwo, bardziej niż innych członków rodziny, łączy wspólne, genetyczne i społeczne dziedzictwo, doświadczenia rodzinne i wspólne wartości kulturowe. </w:t>
      </w:r>
    </w:p>
    <w:p w14:paraId="25ADCE8E" w14:textId="781F5547" w:rsidR="00DB1579" w:rsidRPr="009A5392" w:rsidRDefault="00DB1579" w:rsidP="00EE593B">
      <w:pPr>
        <w:jc w:val="both"/>
        <w:rPr>
          <w:rFonts w:ascii="Times New Roman" w:hAnsi="Times New Roman" w:cs="Times New Roman"/>
        </w:rPr>
      </w:pPr>
      <w:r w:rsidRPr="009A5392">
        <w:rPr>
          <w:rFonts w:ascii="Times New Roman" w:hAnsi="Times New Roman" w:cs="Times New Roman"/>
        </w:rPr>
        <w:tab/>
        <w:t xml:space="preserve">Goetting podjęła próbę opisu zadań rozwojowych rodzeństwa w poszczególnych fazach cyklu życia rodziny, odwołując się do tradycyjnej koncepcji Havighursta. W fazie dzieciństwa główne zadanie rozwojowe rodzeństwa to towarzyszenie i emocjonalne wsparcie. W okresie dorastania, którego głównym zadaniem są separacja i indywiduacja i przejście całej rodziny do następnej </w:t>
      </w:r>
      <w:r w:rsidR="00952DE3" w:rsidRPr="009A5392">
        <w:rPr>
          <w:rFonts w:ascii="Times New Roman" w:hAnsi="Times New Roman" w:cs="Times New Roman"/>
        </w:rPr>
        <w:t xml:space="preserve">fazy cyklu życia, więź między rodzeństwem i stworzenie silnego podsystemu rodzeństwa ma duże znaczenie. W fazie wczesnej i środkowej dojrzałości zadania rodzeństwa to nadal towarzyszenie i emocjonalne wsparcie. Utrzymują się, choć ze zmniejszoną intensywnością, więzi z poprzednich okresów, tracąc przy tym swój obligatoryjny charakter. Pojawia się tak ważna dla rodzeństwa konieczność dbania o starzejących się lub chorujących rodziców. Często zresztą więzi między rodzeństwem są reaktywowane właśnie za sprawą kryzysowej sytuacji dotyczącej rodziców. I w reszcie, w ostatniej fazie, jaką jest wiek starszy, zadania rodzeństwa to nada zapewnianie sobie wzajemnych bliskich kontaktów i wsparcia emocjonalnego, które przybiera na sile, często kompensując różnego rodzaju straty. Innym zadaniem jest dzielenie się wspomnieniami, walidacja przeszłych doświadczeń oraz rozwiązanie problemów związanych z rywalizacją między sobą we wcześniejszych </w:t>
      </w:r>
      <w:r w:rsidR="00EE593B" w:rsidRPr="009A5392">
        <w:rPr>
          <w:rFonts w:ascii="Times New Roman" w:hAnsi="Times New Roman" w:cs="Times New Roman"/>
        </w:rPr>
        <w:br/>
      </w:r>
      <w:r w:rsidR="00952DE3" w:rsidRPr="009A5392">
        <w:rPr>
          <w:rFonts w:ascii="Times New Roman" w:hAnsi="Times New Roman" w:cs="Times New Roman"/>
        </w:rPr>
        <w:t xml:space="preserve">w okresach życia. </w:t>
      </w:r>
    </w:p>
    <w:p w14:paraId="6708A7D6" w14:textId="47A7500A" w:rsidR="00952DE3" w:rsidRPr="009A5392" w:rsidRDefault="00952DE3" w:rsidP="00EE593B">
      <w:pPr>
        <w:jc w:val="both"/>
        <w:rPr>
          <w:rFonts w:ascii="Times New Roman" w:hAnsi="Times New Roman" w:cs="Times New Roman"/>
        </w:rPr>
      </w:pPr>
      <w:r w:rsidRPr="009A5392">
        <w:rPr>
          <w:rFonts w:ascii="Times New Roman" w:hAnsi="Times New Roman" w:cs="Times New Roman"/>
        </w:rPr>
        <w:tab/>
        <w:t>W dalszej części artykułu, który jest przedmiotem wykładu, autorki omawiają, odwołując się głównie do teorii Bowena i przykładów klinicznych różne konstelacje dotyczące roli rodzeństwa w terapii rodzin. Włączenie rodzeństwa w terapię rodzin wydaje się być szczególnie ważne dla efektywności terapii.</w:t>
      </w:r>
    </w:p>
    <w:p w14:paraId="5B8699EB" w14:textId="77777777" w:rsidR="00002663" w:rsidRPr="009A5392" w:rsidRDefault="00002663">
      <w:pPr>
        <w:rPr>
          <w:rFonts w:ascii="Times New Roman" w:hAnsi="Times New Roman" w:cs="Times New Roman"/>
        </w:rPr>
      </w:pPr>
    </w:p>
    <w:sectPr w:rsidR="00002663" w:rsidRPr="009A5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B4EE5" w14:textId="77777777" w:rsidR="00952DE3" w:rsidRDefault="00952DE3" w:rsidP="00952DE3">
      <w:pPr>
        <w:spacing w:after="0" w:line="240" w:lineRule="auto"/>
      </w:pPr>
      <w:r>
        <w:separator/>
      </w:r>
    </w:p>
  </w:endnote>
  <w:endnote w:type="continuationSeparator" w:id="0">
    <w:p w14:paraId="47A173E4" w14:textId="77777777" w:rsidR="00952DE3" w:rsidRDefault="00952DE3" w:rsidP="0095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BEBEB" w14:textId="77777777" w:rsidR="00952DE3" w:rsidRDefault="00952DE3" w:rsidP="00952DE3">
      <w:pPr>
        <w:spacing w:after="0" w:line="240" w:lineRule="auto"/>
      </w:pPr>
      <w:r>
        <w:separator/>
      </w:r>
    </w:p>
  </w:footnote>
  <w:footnote w:type="continuationSeparator" w:id="0">
    <w:p w14:paraId="3DE9A8A8" w14:textId="77777777" w:rsidR="00952DE3" w:rsidRDefault="00952DE3" w:rsidP="00952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63"/>
    <w:rsid w:val="00002663"/>
    <w:rsid w:val="002A763E"/>
    <w:rsid w:val="00901E08"/>
    <w:rsid w:val="00952DE3"/>
    <w:rsid w:val="009A5392"/>
    <w:rsid w:val="00A05DAA"/>
    <w:rsid w:val="00C451FD"/>
    <w:rsid w:val="00DB1579"/>
    <w:rsid w:val="00E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4E08"/>
  <w15:chartTrackingRefBased/>
  <w15:docId w15:val="{0A5BCF5E-F6CD-4BA4-8710-9E62CBD8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2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2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2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2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2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2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2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2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2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2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2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26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26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26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26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26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26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2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2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2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26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26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26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2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26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2663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D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D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D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Jowsa</dc:creator>
  <cp:keywords/>
  <dc:description/>
  <cp:lastModifiedBy>Arkadiusz Jowsa</cp:lastModifiedBy>
  <cp:revision>3</cp:revision>
  <dcterms:created xsi:type="dcterms:W3CDTF">2024-08-23T17:16:00Z</dcterms:created>
  <dcterms:modified xsi:type="dcterms:W3CDTF">2024-08-23T18:53:00Z</dcterms:modified>
</cp:coreProperties>
</file>